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4" w:rsidRPr="00FC34D5" w:rsidRDefault="00817CB4" w:rsidP="00817CB4">
      <w:pPr>
        <w:rPr>
          <w:rFonts w:ascii="Arial" w:hAnsi="Arial" w:cs="Arial"/>
          <w:sz w:val="22"/>
          <w:szCs w:val="22"/>
          <w:lang w:val="sr-Latn-CS"/>
        </w:rPr>
      </w:pPr>
    </w:p>
    <w:p w:rsidR="00817CB4" w:rsidRPr="00AD7692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bookmarkStart w:id="0" w:name="_GoBack"/>
      <w:r w:rsidRPr="00AD7692">
        <w:rPr>
          <w:rFonts w:ascii="Arial" w:hAnsi="Arial" w:cs="Arial"/>
          <w:sz w:val="22"/>
          <w:szCs w:val="22"/>
          <w:lang w:val="sr-Latn-CS"/>
        </w:rPr>
        <w:t xml:space="preserve">Na osnovu člana 14, a u vezi člana 28 Zakona o procjeni uticaja na životnu sredinu („Sl. list CG“, </w:t>
      </w:r>
      <w:r w:rsidRPr="00AD7692">
        <w:rPr>
          <w:rFonts w:ascii="Arial" w:hAnsi="Arial" w:cs="Arial"/>
          <w:bCs/>
          <w:sz w:val="22"/>
          <w:szCs w:val="22"/>
          <w:lang w:val="sr-Latn-CS"/>
        </w:rPr>
        <w:t>br. 75/18</w:t>
      </w:r>
      <w:r w:rsidRPr="00AD7692">
        <w:rPr>
          <w:rFonts w:ascii="Arial" w:hAnsi="Arial" w:cs="Arial"/>
          <w:sz w:val="22"/>
          <w:szCs w:val="22"/>
          <w:lang w:val="sr-Latn-CS"/>
        </w:rPr>
        <w:t>), Sekretarijat za planiranje prostora i održivi razvoj Glavnog grada Podgorica</w:t>
      </w:r>
    </w:p>
    <w:p w:rsidR="00817CB4" w:rsidRPr="00AD7692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AD7692" w:rsidRDefault="00817CB4" w:rsidP="007832A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AD7692">
        <w:rPr>
          <w:rFonts w:ascii="Arial" w:hAnsi="Arial" w:cs="Arial"/>
          <w:sz w:val="22"/>
          <w:szCs w:val="22"/>
          <w:lang w:val="sr-Latn-CS"/>
        </w:rPr>
        <w:t>OBAVJEŠTAVA</w:t>
      </w:r>
    </w:p>
    <w:p w:rsidR="00817CB4" w:rsidRPr="00AD7692" w:rsidRDefault="00817CB4" w:rsidP="007832A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AD7692"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817CB4" w:rsidRPr="00AD7692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AD7692" w:rsidRDefault="00F90547" w:rsidP="00AD769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D7692">
        <w:rPr>
          <w:rFonts w:ascii="Arial" w:hAnsi="Arial" w:cs="Arial"/>
          <w:bCs/>
          <w:sz w:val="22"/>
          <w:szCs w:val="22"/>
        </w:rPr>
        <w:t>da je nosiocu</w:t>
      </w:r>
      <w:r w:rsidR="00817CB4" w:rsidRPr="00AD7692">
        <w:rPr>
          <w:rFonts w:ascii="Arial" w:hAnsi="Arial" w:cs="Arial"/>
          <w:bCs/>
          <w:sz w:val="22"/>
          <w:szCs w:val="22"/>
        </w:rPr>
        <w:t xml:space="preserve"> projekta, </w:t>
      </w:r>
      <w:r w:rsidR="00791451" w:rsidRPr="00AD7692">
        <w:rPr>
          <w:rFonts w:ascii="Arial" w:hAnsi="Arial" w:cs="Arial"/>
          <w:bCs/>
          <w:sz w:val="22"/>
          <w:szCs w:val="22"/>
        </w:rPr>
        <w:t>A</w:t>
      </w:r>
      <w:r w:rsidR="00AD7692" w:rsidRPr="00AD7692">
        <w:rPr>
          <w:rFonts w:ascii="Arial" w:hAnsi="Arial" w:cs="Arial"/>
          <w:bCs/>
          <w:sz w:val="22"/>
          <w:szCs w:val="22"/>
        </w:rPr>
        <w:t>dmiral Holding d.o.o.</w:t>
      </w:r>
      <w:r w:rsidRPr="00AD7692">
        <w:rPr>
          <w:rFonts w:ascii="Arial" w:hAnsi="Arial" w:cs="Arial"/>
          <w:bCs/>
          <w:sz w:val="22"/>
          <w:szCs w:val="22"/>
        </w:rPr>
        <w:t>,</w:t>
      </w:r>
      <w:r w:rsidR="00817CB4" w:rsidRPr="00AD7692">
        <w:rPr>
          <w:rFonts w:ascii="Arial" w:hAnsi="Arial" w:cs="Arial"/>
          <w:bCs/>
          <w:sz w:val="22"/>
          <w:szCs w:val="22"/>
        </w:rPr>
        <w:t xml:space="preserve"> iz Podgorice, donij</w:t>
      </w:r>
      <w:r w:rsidR="006D2E44" w:rsidRPr="00AD7692">
        <w:rPr>
          <w:rFonts w:ascii="Arial" w:hAnsi="Arial" w:cs="Arial"/>
          <w:bCs/>
          <w:sz w:val="22"/>
          <w:szCs w:val="22"/>
        </w:rPr>
        <w:t>eto</w:t>
      </w:r>
      <w:r w:rsidR="00E947A3" w:rsidRPr="00AD7692">
        <w:rPr>
          <w:rFonts w:ascii="Arial" w:hAnsi="Arial" w:cs="Arial"/>
          <w:bCs/>
          <w:sz w:val="22"/>
          <w:szCs w:val="22"/>
        </w:rPr>
        <w:t xml:space="preserve"> </w:t>
      </w:r>
      <w:r w:rsidR="00AD7692" w:rsidRPr="00AD7692">
        <w:rPr>
          <w:rFonts w:ascii="Arial" w:hAnsi="Arial" w:cs="Arial"/>
          <w:bCs/>
          <w:sz w:val="22"/>
          <w:szCs w:val="22"/>
        </w:rPr>
        <w:t>Rješenje broj: UPI 08-331/22-203</w:t>
      </w:r>
      <w:r w:rsidR="00817CB4" w:rsidRPr="00AD7692">
        <w:rPr>
          <w:rFonts w:ascii="Arial" w:hAnsi="Arial" w:cs="Arial"/>
          <w:sz w:val="22"/>
          <w:szCs w:val="22"/>
        </w:rPr>
        <w:t xml:space="preserve"> </w:t>
      </w:r>
      <w:r w:rsidR="006D2E44" w:rsidRPr="00AD7692">
        <w:rPr>
          <w:rFonts w:ascii="Arial" w:hAnsi="Arial" w:cs="Arial"/>
          <w:bCs/>
          <w:sz w:val="22"/>
          <w:szCs w:val="22"/>
        </w:rPr>
        <w:t>od</w:t>
      </w:r>
      <w:r w:rsidR="006D2E44" w:rsidRPr="00AD7692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9128F6" w:rsidRPr="00AD7692">
        <w:rPr>
          <w:rFonts w:ascii="Arial" w:hAnsi="Arial" w:cs="Arial"/>
          <w:bCs/>
          <w:sz w:val="22"/>
          <w:szCs w:val="22"/>
        </w:rPr>
        <w:t>2</w:t>
      </w:r>
      <w:r w:rsidR="00204BFB">
        <w:rPr>
          <w:rFonts w:ascii="Arial" w:hAnsi="Arial" w:cs="Arial"/>
          <w:bCs/>
          <w:sz w:val="22"/>
          <w:szCs w:val="22"/>
        </w:rPr>
        <w:t>4</w:t>
      </w:r>
      <w:r w:rsidR="006D2E44" w:rsidRPr="00AD7692">
        <w:rPr>
          <w:rFonts w:ascii="Arial" w:hAnsi="Arial" w:cs="Arial"/>
          <w:bCs/>
          <w:sz w:val="22"/>
          <w:szCs w:val="22"/>
        </w:rPr>
        <w:t>.</w:t>
      </w:r>
      <w:r w:rsidR="00916949" w:rsidRPr="00AD7692">
        <w:rPr>
          <w:rFonts w:ascii="Arial" w:hAnsi="Arial" w:cs="Arial"/>
          <w:bCs/>
          <w:sz w:val="22"/>
          <w:szCs w:val="22"/>
        </w:rPr>
        <w:t>0</w:t>
      </w:r>
      <w:r w:rsidR="00AD7692" w:rsidRPr="00AD7692">
        <w:rPr>
          <w:rFonts w:ascii="Arial" w:hAnsi="Arial" w:cs="Arial"/>
          <w:bCs/>
          <w:sz w:val="22"/>
          <w:szCs w:val="22"/>
        </w:rPr>
        <w:t>3</w:t>
      </w:r>
      <w:r w:rsidR="00916949" w:rsidRPr="00AD7692">
        <w:rPr>
          <w:rFonts w:ascii="Arial" w:hAnsi="Arial" w:cs="Arial"/>
          <w:bCs/>
          <w:sz w:val="22"/>
          <w:szCs w:val="22"/>
        </w:rPr>
        <w:t>.2022</w:t>
      </w:r>
      <w:r w:rsidR="00817CB4" w:rsidRPr="00AD7692">
        <w:rPr>
          <w:rFonts w:ascii="Arial" w:hAnsi="Arial" w:cs="Arial"/>
          <w:bCs/>
          <w:sz w:val="22"/>
          <w:szCs w:val="22"/>
        </w:rPr>
        <w:t>. godine, kojim je odlučeno da</w:t>
      </w:r>
      <w:r w:rsidR="00817CB4" w:rsidRPr="00AD7692">
        <w:rPr>
          <w:rFonts w:ascii="Arial" w:hAnsi="Arial" w:cs="Arial"/>
          <w:sz w:val="22"/>
          <w:szCs w:val="22"/>
        </w:rPr>
        <w:t xml:space="preserve"> </w:t>
      </w:r>
      <w:r w:rsidR="009128F6" w:rsidRPr="00AD7692">
        <w:rPr>
          <w:rFonts w:ascii="Arial" w:hAnsi="Arial" w:cs="Arial"/>
          <w:sz w:val="22"/>
          <w:szCs w:val="22"/>
        </w:rPr>
        <w:t>za</w:t>
      </w:r>
      <w:r w:rsidR="00AD7692" w:rsidRPr="00AD7692">
        <w:rPr>
          <w:rFonts w:ascii="Arial" w:hAnsi="Arial" w:cs="Arial"/>
          <w:sz w:val="22"/>
          <w:szCs w:val="22"/>
        </w:rPr>
        <w:t xml:space="preserve"> </w:t>
      </w:r>
      <w:r w:rsidR="00AD7692" w:rsidRPr="00AD7692">
        <w:rPr>
          <w:rFonts w:ascii="Arial" w:hAnsi="Arial" w:cs="Arial"/>
          <w:color w:val="auto"/>
          <w:sz w:val="22"/>
          <w:szCs w:val="22"/>
        </w:rPr>
        <w:t>izgradnju kolektivno stambenog objekta sa poslovanjem, na životnu sredinu, koji će biti lociran na urbanističkim parcelama UP 208, 215 i 216 koju čine katastarske parcele broj 1289/5, 1649/5, 1289/6, 1290/3, 1649/7, 1289/7, 1290/4 i 1649/9 KO Podgorica I, u zahvatu DUP-a „Naselje 1. maj“</w:t>
      </w:r>
      <w:r w:rsidRPr="00AD7692">
        <w:rPr>
          <w:rFonts w:ascii="Arial" w:hAnsi="Arial" w:cs="Arial"/>
          <w:sz w:val="22"/>
          <w:szCs w:val="22"/>
        </w:rPr>
        <w:t>, u Podgorici</w:t>
      </w:r>
      <w:r w:rsidR="00916949" w:rsidRPr="00AD7692">
        <w:rPr>
          <w:rFonts w:ascii="Arial" w:hAnsi="Arial" w:cs="Arial"/>
          <w:sz w:val="22"/>
          <w:szCs w:val="22"/>
          <w:lang w:val="hr-HR"/>
        </w:rPr>
        <w:t>,</w:t>
      </w:r>
      <w:r w:rsidR="009128F6" w:rsidRPr="00AD7692">
        <w:rPr>
          <w:rFonts w:ascii="Arial" w:hAnsi="Arial" w:cs="Arial"/>
          <w:sz w:val="22"/>
          <w:szCs w:val="22"/>
          <w:lang w:val="hr-HR"/>
        </w:rPr>
        <w:t xml:space="preserve"> </w:t>
      </w:r>
      <w:r w:rsidR="00AD7692" w:rsidRPr="00AD7692">
        <w:rPr>
          <w:rFonts w:ascii="Arial" w:hAnsi="Arial" w:cs="Arial"/>
          <w:sz w:val="22"/>
          <w:szCs w:val="22"/>
          <w:lang w:val="hr-HR"/>
        </w:rPr>
        <w:t xml:space="preserve">nije </w:t>
      </w:r>
      <w:r w:rsidR="00817CB4" w:rsidRPr="00AD7692">
        <w:rPr>
          <w:rFonts w:ascii="Arial" w:hAnsi="Arial" w:cs="Arial"/>
          <w:sz w:val="22"/>
          <w:szCs w:val="22"/>
        </w:rPr>
        <w:t>potrebna izrada elaborata o procjeni uticaja na životnu sredinu.</w:t>
      </w:r>
      <w:r w:rsidR="00817CB4" w:rsidRPr="00AD7692">
        <w:rPr>
          <w:rFonts w:ascii="Arial" w:hAnsi="Arial" w:cs="Arial"/>
          <w:bCs/>
          <w:sz w:val="22"/>
          <w:szCs w:val="22"/>
        </w:rPr>
        <w:t xml:space="preserve"> </w:t>
      </w:r>
    </w:p>
    <w:p w:rsidR="00817CB4" w:rsidRPr="00AD7692" w:rsidRDefault="00817CB4" w:rsidP="00A626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AD7692" w:rsidRDefault="00817CB4" w:rsidP="00A626FE">
      <w:pPr>
        <w:tabs>
          <w:tab w:val="left" w:pos="-3240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AD7692">
        <w:rPr>
          <w:rFonts w:ascii="Arial" w:hAnsi="Arial" w:cs="Arial"/>
          <w:sz w:val="22"/>
          <w:szCs w:val="22"/>
          <w:lang w:val="sr-Latn-CS"/>
        </w:rPr>
        <w:t>Uvid u navedenu odluku može se izvršiti u prostorijama Sekretarijata, ulica Vuka Karadžića broj 41, kancelarija broj 1</w:t>
      </w:r>
      <w:r w:rsidR="00916949" w:rsidRPr="00AD7692">
        <w:rPr>
          <w:rFonts w:ascii="Arial" w:hAnsi="Arial" w:cs="Arial"/>
          <w:sz w:val="22"/>
          <w:szCs w:val="22"/>
          <w:lang w:val="sr-Latn-CS"/>
        </w:rPr>
        <w:t>7</w:t>
      </w:r>
      <w:r w:rsidRPr="00AD7692">
        <w:rPr>
          <w:rFonts w:ascii="Arial" w:hAnsi="Arial" w:cs="Arial"/>
          <w:sz w:val="22"/>
          <w:szCs w:val="22"/>
          <w:lang w:val="sr-Latn-CS"/>
        </w:rPr>
        <w:t>, svakog ra</w:t>
      </w:r>
      <w:r w:rsidR="003249E1" w:rsidRPr="00AD7692">
        <w:rPr>
          <w:rFonts w:ascii="Arial" w:hAnsi="Arial" w:cs="Arial"/>
          <w:sz w:val="22"/>
          <w:szCs w:val="22"/>
          <w:lang w:val="sr-Latn-CS"/>
        </w:rPr>
        <w:t>dnog dana, u vremenu od 12h-15h</w:t>
      </w:r>
      <w:bookmarkEnd w:id="0"/>
      <w:r w:rsidR="009D45AC">
        <w:rPr>
          <w:rFonts w:ascii="Arial" w:hAnsi="Arial" w:cs="Arial"/>
          <w:sz w:val="22"/>
          <w:szCs w:val="22"/>
          <w:lang w:val="sr-Latn-CS"/>
        </w:rPr>
        <w:t xml:space="preserve">, od dana objavljivanja ovog obavještenja. </w:t>
      </w:r>
    </w:p>
    <w:p w:rsidR="00817CB4" w:rsidRPr="00FC34D5" w:rsidRDefault="00817CB4" w:rsidP="00A626FE">
      <w:pPr>
        <w:spacing w:line="276" w:lineRule="auto"/>
        <w:rPr>
          <w:sz w:val="22"/>
          <w:szCs w:val="22"/>
        </w:rPr>
      </w:pPr>
    </w:p>
    <w:p w:rsidR="00E479BE" w:rsidRPr="00FC34D5" w:rsidRDefault="00E479BE">
      <w:pPr>
        <w:rPr>
          <w:sz w:val="22"/>
          <w:szCs w:val="22"/>
        </w:rPr>
      </w:pPr>
    </w:p>
    <w:sectPr w:rsidR="00E479BE" w:rsidRPr="00FC34D5" w:rsidSect="00E479B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CB4"/>
    <w:rsid w:val="001077F1"/>
    <w:rsid w:val="001529E8"/>
    <w:rsid w:val="00204BFB"/>
    <w:rsid w:val="003249E1"/>
    <w:rsid w:val="00355C43"/>
    <w:rsid w:val="003917D7"/>
    <w:rsid w:val="003F2285"/>
    <w:rsid w:val="00427220"/>
    <w:rsid w:val="004E5A0F"/>
    <w:rsid w:val="006A76DB"/>
    <w:rsid w:val="006D2E44"/>
    <w:rsid w:val="00753846"/>
    <w:rsid w:val="007832A8"/>
    <w:rsid w:val="00791451"/>
    <w:rsid w:val="00817CB4"/>
    <w:rsid w:val="008D265F"/>
    <w:rsid w:val="009122CC"/>
    <w:rsid w:val="009128F6"/>
    <w:rsid w:val="00916949"/>
    <w:rsid w:val="0095321B"/>
    <w:rsid w:val="009D45AC"/>
    <w:rsid w:val="00A2677C"/>
    <w:rsid w:val="00A34153"/>
    <w:rsid w:val="00A626FE"/>
    <w:rsid w:val="00A848E6"/>
    <w:rsid w:val="00AD7692"/>
    <w:rsid w:val="00B0520B"/>
    <w:rsid w:val="00B66C78"/>
    <w:rsid w:val="00BA2944"/>
    <w:rsid w:val="00BF4419"/>
    <w:rsid w:val="00C14DB2"/>
    <w:rsid w:val="00C247FC"/>
    <w:rsid w:val="00C5411D"/>
    <w:rsid w:val="00CC19C7"/>
    <w:rsid w:val="00DA3839"/>
    <w:rsid w:val="00DD51CC"/>
    <w:rsid w:val="00DD7EBC"/>
    <w:rsid w:val="00E479BE"/>
    <w:rsid w:val="00E947A3"/>
    <w:rsid w:val="00EE7DC2"/>
    <w:rsid w:val="00F17ED4"/>
    <w:rsid w:val="00F87287"/>
    <w:rsid w:val="00F90547"/>
    <w:rsid w:val="00FC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2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25</cp:revision>
  <cp:lastPrinted>2021-12-29T11:19:00Z</cp:lastPrinted>
  <dcterms:created xsi:type="dcterms:W3CDTF">2020-10-16T11:29:00Z</dcterms:created>
  <dcterms:modified xsi:type="dcterms:W3CDTF">2022-03-25T12:59:00Z</dcterms:modified>
</cp:coreProperties>
</file>